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55A7" w:rsidRDefault="006D55A7"/>
    <w:p w:rsidR="006D55A7" w:rsidRDefault="006D55A7" w:rsidP="006D55A7">
      <w:r w:rsidRPr="006D55A7">
        <w:rPr>
          <w:sz w:val="28"/>
          <w:szCs w:val="28"/>
        </w:rPr>
        <w:t>•</w:t>
      </w:r>
      <w:r>
        <w:tab/>
      </w:r>
      <w:r w:rsidRPr="006D55A7">
        <w:rPr>
          <w:b/>
          <w:sz w:val="36"/>
          <w:szCs w:val="36"/>
        </w:rPr>
        <w:t>Partnership</w:t>
      </w:r>
    </w:p>
    <w:p w:rsidR="006D55A7" w:rsidRDefault="006D55A7" w:rsidP="006D55A7">
      <w:r>
        <w:t>1.    Name of partnership and partners</w:t>
      </w:r>
    </w:p>
    <w:p w:rsidR="006D55A7" w:rsidRDefault="006D55A7" w:rsidP="006D55A7">
      <w:r>
        <w:t>2.    Copy of CNIC/NICOP of all partners</w:t>
      </w:r>
    </w:p>
    <w:p w:rsidR="006D55A7" w:rsidRDefault="006D55A7" w:rsidP="006D55A7">
      <w:r>
        <w:t>3.    Partnership deed</w:t>
      </w:r>
    </w:p>
    <w:p w:rsidR="006D55A7" w:rsidRDefault="006D55A7" w:rsidP="006D55A7">
      <w:r>
        <w:t>4.    Copy of latest financials</w:t>
      </w:r>
    </w:p>
    <w:p w:rsidR="006D55A7" w:rsidRDefault="006D55A7" w:rsidP="006D55A7">
      <w:r>
        <w:t xml:space="preserve">5.    Certificate of registration </w:t>
      </w:r>
    </w:p>
    <w:p w:rsidR="006D55A7" w:rsidRDefault="006D55A7" w:rsidP="006D55A7">
      <w:r>
        <w:t>6.    NTN Certificate</w:t>
      </w:r>
    </w:p>
    <w:p w:rsidR="006D55A7" w:rsidRDefault="006D55A7" w:rsidP="006D55A7">
      <w:r>
        <w:t>7.    Address of place of business</w:t>
      </w:r>
    </w:p>
    <w:p w:rsidR="006D55A7" w:rsidRDefault="006D55A7" w:rsidP="006D55A7">
      <w:r>
        <w:t>8.    Authorized partner to operate the account (written authorization on letterhead)</w:t>
      </w:r>
    </w:p>
    <w:p w:rsidR="006D55A7" w:rsidRDefault="006D55A7" w:rsidP="006D55A7">
      <w:r>
        <w:t>9.    Mobile number and email address of the authorized person</w:t>
      </w:r>
    </w:p>
    <w:p w:rsidR="00E6706F" w:rsidRDefault="00E6706F" w:rsidP="006D55A7">
      <w:r>
        <w:t>10.  Tax Return and Bank Statement for six months</w:t>
      </w:r>
      <w:r w:rsidR="0035502E">
        <w:t xml:space="preserve"> in case of non-availability of Audited Accounts</w:t>
      </w:r>
    </w:p>
    <w:p w:rsidR="006D55A7" w:rsidRDefault="006D55A7" w:rsidP="006D55A7"/>
    <w:p w:rsidR="006D55A7" w:rsidRPr="00930FE7" w:rsidRDefault="006D55A7" w:rsidP="006D55A7">
      <w:pPr>
        <w:rPr>
          <w:b/>
          <w:sz w:val="28"/>
          <w:szCs w:val="28"/>
        </w:rPr>
      </w:pPr>
      <w:r w:rsidRPr="00930FE7">
        <w:rPr>
          <w:b/>
          <w:sz w:val="28"/>
          <w:szCs w:val="28"/>
        </w:rPr>
        <w:t>•</w:t>
      </w:r>
      <w:r w:rsidRPr="00930FE7">
        <w:rPr>
          <w:b/>
          <w:sz w:val="28"/>
          <w:szCs w:val="28"/>
        </w:rPr>
        <w:tab/>
        <w:t>Trust</w:t>
      </w:r>
    </w:p>
    <w:p w:rsidR="006D55A7" w:rsidRDefault="006D55A7" w:rsidP="006D55A7">
      <w:r>
        <w:t xml:space="preserve">1.    </w:t>
      </w:r>
      <w:r w:rsidR="008E25FB">
        <w:t xml:space="preserve">Copies of CNICs/ NICOPs of </w:t>
      </w:r>
      <w:r>
        <w:t>Trustees</w:t>
      </w:r>
    </w:p>
    <w:p w:rsidR="006D55A7" w:rsidRDefault="006D55A7" w:rsidP="006D55A7">
      <w:r>
        <w:t>2.    Certified copy of trust deed</w:t>
      </w:r>
    </w:p>
    <w:p w:rsidR="006D55A7" w:rsidRDefault="006D55A7" w:rsidP="006D55A7">
      <w:r>
        <w:t>3.    Copy of latest financials of the trust</w:t>
      </w:r>
    </w:p>
    <w:p w:rsidR="006D55A7" w:rsidRDefault="006D55A7" w:rsidP="006D55A7">
      <w:r>
        <w:t>4.    Document evidence of tax exemption (if any)</w:t>
      </w:r>
    </w:p>
    <w:p w:rsidR="006D55A7" w:rsidRDefault="006D55A7" w:rsidP="006D55A7">
      <w:r>
        <w:t>5.    Trustee / governing body resolution</w:t>
      </w:r>
    </w:p>
    <w:p w:rsidR="00302553" w:rsidRDefault="00302553" w:rsidP="006D55A7">
      <w:r>
        <w:t>6.    Mobile number and email address of the authorized person</w:t>
      </w:r>
    </w:p>
    <w:p w:rsidR="0035502E" w:rsidRDefault="0035502E" w:rsidP="0035502E">
      <w:r>
        <w:t>7.    Tax Return and Bank Statement for six months in case of non-availability of Audited Accounts</w:t>
      </w:r>
    </w:p>
    <w:p w:rsidR="0035502E" w:rsidRDefault="0035502E" w:rsidP="006D55A7"/>
    <w:p w:rsidR="006D55A7" w:rsidRDefault="006D55A7" w:rsidP="006D55A7"/>
    <w:p w:rsidR="006D55A7" w:rsidRPr="00930FE7" w:rsidRDefault="006D55A7" w:rsidP="006D55A7">
      <w:pPr>
        <w:rPr>
          <w:b/>
          <w:sz w:val="28"/>
          <w:szCs w:val="28"/>
        </w:rPr>
      </w:pPr>
      <w:r w:rsidRPr="00930FE7">
        <w:rPr>
          <w:b/>
          <w:sz w:val="28"/>
          <w:szCs w:val="28"/>
        </w:rPr>
        <w:t>•</w:t>
      </w:r>
      <w:r w:rsidRPr="00930FE7">
        <w:rPr>
          <w:b/>
          <w:sz w:val="28"/>
          <w:szCs w:val="28"/>
        </w:rPr>
        <w:tab/>
        <w:t>Institutions / Corporations</w:t>
      </w:r>
    </w:p>
    <w:p w:rsidR="006D55A7" w:rsidRDefault="006D55A7" w:rsidP="006D55A7">
      <w:r>
        <w:t>1.</w:t>
      </w:r>
      <w:r w:rsidR="00302553">
        <w:t xml:space="preserve">     </w:t>
      </w:r>
      <w:r>
        <w:t>Certificate of Incorporation</w:t>
      </w:r>
    </w:p>
    <w:p w:rsidR="006D55A7" w:rsidRDefault="006D55A7" w:rsidP="006D55A7">
      <w:r>
        <w:t>2.</w:t>
      </w:r>
      <w:r w:rsidR="00302553">
        <w:t xml:space="preserve">     </w:t>
      </w:r>
      <w:r>
        <w:t>Certificate of Commencement of Business</w:t>
      </w:r>
    </w:p>
    <w:p w:rsidR="006D55A7" w:rsidRDefault="006D55A7" w:rsidP="006D55A7">
      <w:r>
        <w:t>3.</w:t>
      </w:r>
      <w:r w:rsidR="00302553">
        <w:t xml:space="preserve">     </w:t>
      </w:r>
      <w:r>
        <w:t xml:space="preserve">Form </w:t>
      </w:r>
      <w:proofErr w:type="gramStart"/>
      <w:r>
        <w:t>A</w:t>
      </w:r>
      <w:proofErr w:type="gramEnd"/>
      <w:r>
        <w:t>, Form 29 (Latest)</w:t>
      </w:r>
    </w:p>
    <w:p w:rsidR="006D55A7" w:rsidRDefault="006D55A7" w:rsidP="006D55A7">
      <w:r>
        <w:t>4.</w:t>
      </w:r>
      <w:r w:rsidR="00302553">
        <w:t xml:space="preserve">     </w:t>
      </w:r>
      <w:proofErr w:type="spellStart"/>
      <w:r>
        <w:t>MoA</w:t>
      </w:r>
      <w:proofErr w:type="spellEnd"/>
      <w:r>
        <w:t xml:space="preserve">, </w:t>
      </w:r>
      <w:proofErr w:type="spellStart"/>
      <w:r>
        <w:t>AoA</w:t>
      </w:r>
      <w:proofErr w:type="spellEnd"/>
    </w:p>
    <w:p w:rsidR="006D55A7" w:rsidRDefault="006D55A7" w:rsidP="006D55A7">
      <w:r>
        <w:t>5.</w:t>
      </w:r>
      <w:r w:rsidR="00302553">
        <w:t xml:space="preserve">     </w:t>
      </w:r>
      <w:r>
        <w:t>NTN Certificate</w:t>
      </w:r>
    </w:p>
    <w:p w:rsidR="006D55A7" w:rsidRDefault="006D55A7" w:rsidP="006D55A7">
      <w:r>
        <w:t>6.</w:t>
      </w:r>
      <w:r w:rsidR="00302553">
        <w:t xml:space="preserve">     </w:t>
      </w:r>
      <w:r>
        <w:t>List of Directors</w:t>
      </w:r>
      <w:r w:rsidR="00F6084F">
        <w:t xml:space="preserve"> on Letter Head</w:t>
      </w:r>
      <w:r w:rsidR="006E630B">
        <w:t xml:space="preserve"> along with Copies of CNICs</w:t>
      </w:r>
      <w:bookmarkStart w:id="0" w:name="_GoBack"/>
      <w:bookmarkEnd w:id="0"/>
    </w:p>
    <w:p w:rsidR="006D55A7" w:rsidRDefault="006D55A7" w:rsidP="006D55A7">
      <w:r>
        <w:t>7.</w:t>
      </w:r>
      <w:r w:rsidR="00302553">
        <w:t xml:space="preserve">     </w:t>
      </w:r>
      <w:r>
        <w:t>Copies of valid CNICs of Authorized Signatories</w:t>
      </w:r>
    </w:p>
    <w:p w:rsidR="006D55A7" w:rsidRDefault="006D55A7" w:rsidP="006D55A7">
      <w:r>
        <w:t>8.</w:t>
      </w:r>
      <w:r w:rsidR="00302553">
        <w:t xml:space="preserve">     </w:t>
      </w:r>
      <w:r>
        <w:t>Board Resolution as per Attached as Annexure A to Customer Relationship Form</w:t>
      </w:r>
    </w:p>
    <w:p w:rsidR="006D55A7" w:rsidRDefault="00E61CDB" w:rsidP="006D55A7">
      <w:r>
        <w:t>9.</w:t>
      </w:r>
      <w:r w:rsidR="00302553">
        <w:t xml:space="preserve">     </w:t>
      </w:r>
      <w:r>
        <w:t>Audited Accounts</w:t>
      </w:r>
    </w:p>
    <w:p w:rsidR="00302553" w:rsidRDefault="00302553" w:rsidP="006D55A7">
      <w:r>
        <w:t>10.   Mobile number and email address of the authorized person</w:t>
      </w:r>
    </w:p>
    <w:p w:rsidR="0035502E" w:rsidRDefault="0035502E" w:rsidP="0035502E">
      <w:r>
        <w:t>11.   Tax Return and Bank Statement for six months in case of non-availability of Audited Accounts</w:t>
      </w:r>
    </w:p>
    <w:p w:rsidR="0035502E" w:rsidRDefault="0035502E" w:rsidP="006D55A7"/>
    <w:sectPr w:rsidR="0035502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7F1CB3"/>
    <w:multiLevelType w:val="hybridMultilevel"/>
    <w:tmpl w:val="69D81B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6E8C"/>
    <w:rsid w:val="000114C7"/>
    <w:rsid w:val="00302553"/>
    <w:rsid w:val="0035502E"/>
    <w:rsid w:val="006D55A7"/>
    <w:rsid w:val="006E630B"/>
    <w:rsid w:val="008E25FB"/>
    <w:rsid w:val="00930FE7"/>
    <w:rsid w:val="009A6E8C"/>
    <w:rsid w:val="00B208BD"/>
    <w:rsid w:val="00E61CDB"/>
    <w:rsid w:val="00E6706F"/>
    <w:rsid w:val="00F6084F"/>
    <w:rsid w:val="00FA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43B86AA-9E04-45A0-BA07-7F04F3D6B8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A61D7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A61D7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355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24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216</Words>
  <Characters>1237</Characters>
  <Application>Microsoft Office Word</Application>
  <DocSecurity>0</DocSecurity>
  <Lines>10</Lines>
  <Paragraphs>2</Paragraphs>
  <ScaleCrop>false</ScaleCrop>
  <Company/>
  <LinksUpToDate>false</LinksUpToDate>
  <CharactersWithSpaces>1451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MIHussain</dc:creator>
  <cp:keywords/>
  <dc:description/>
  <cp:lastModifiedBy>MIHussain</cp:lastModifiedBy>
  <cp:revision>14</cp:revision>
  <dcterms:created xsi:type="dcterms:W3CDTF">2020-11-19T07:07:00Z</dcterms:created>
  <dcterms:modified xsi:type="dcterms:W3CDTF">2021-03-04T09:13:00Z</dcterms:modified>
</cp:coreProperties>
</file>